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199" w:type="dxa"/>
        <w:tblInd w:w="-1072" w:type="dxa"/>
        <w:tblLook w:val="04A0" w:firstRow="1" w:lastRow="0" w:firstColumn="1" w:lastColumn="0" w:noHBand="0" w:noVBand="1"/>
      </w:tblPr>
      <w:tblGrid>
        <w:gridCol w:w="11199"/>
      </w:tblGrid>
      <w:tr w:rsidR="005A32B5" w:rsidTr="003026A4">
        <w:trPr>
          <w:trHeight w:val="14874"/>
        </w:trPr>
        <w:tc>
          <w:tcPr>
            <w:tcW w:w="11199" w:type="dxa"/>
            <w:hideMark/>
          </w:tcPr>
          <w:p w:rsidR="00E71916" w:rsidRDefault="005A32B5" w:rsidP="001758EA">
            <w:pPr>
              <w:ind w:left="6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br w:type="page"/>
            </w:r>
          </w:p>
          <w:p w:rsidR="005A32B5" w:rsidRDefault="005A32B5" w:rsidP="001758EA">
            <w:pPr>
              <w:ind w:left="6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>دعوت به همكاري</w:t>
            </w:r>
            <w:r w:rsidR="0021694F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A32B5" w:rsidRPr="001758EA" w:rsidRDefault="00B62825" w:rsidP="006815CB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AF497C">
              <w:rPr>
                <w:rFonts w:cs="Zar" w:hint="cs"/>
                <w:sz w:val="26"/>
                <w:szCs w:val="26"/>
                <w:rtl/>
              </w:rPr>
              <w:t xml:space="preserve">دانشگاه صنعتي اصفهان </w:t>
            </w:r>
            <w:r w:rsidR="00841C46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 xml:space="preserve">از بين </w:t>
            </w:r>
            <w:r w:rsidR="00D8506F">
              <w:rPr>
                <w:rFonts w:cs="Zar" w:hint="cs"/>
                <w:sz w:val="26"/>
                <w:szCs w:val="26"/>
                <w:rtl/>
              </w:rPr>
              <w:t xml:space="preserve">متقاضيان </w:t>
            </w:r>
            <w:r w:rsidR="00EA50FD">
              <w:rPr>
                <w:rFonts w:cs="Zar" w:hint="cs"/>
                <w:sz w:val="26"/>
                <w:szCs w:val="26"/>
                <w:rtl/>
              </w:rPr>
              <w:t>زن</w:t>
            </w:r>
            <w:r w:rsidR="00A7468A">
              <w:rPr>
                <w:rFonts w:cs="Zar" w:hint="cs"/>
                <w:sz w:val="26"/>
                <w:szCs w:val="26"/>
                <w:rtl/>
              </w:rPr>
              <w:t xml:space="preserve"> متاهل</w:t>
            </w:r>
            <w:r w:rsidR="00DA74C7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داراي مد</w:t>
            </w:r>
            <w:r w:rsidR="006815CB">
              <w:rPr>
                <w:rFonts w:cs="Zar" w:hint="cs"/>
                <w:sz w:val="26"/>
                <w:szCs w:val="26"/>
                <w:rtl/>
              </w:rPr>
              <w:t>ر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ك تحصيلي</w:t>
            </w:r>
            <w:r w:rsidR="005832AE">
              <w:rPr>
                <w:rFonts w:cs="Zar" w:hint="cs"/>
                <w:sz w:val="26"/>
                <w:szCs w:val="26"/>
                <w:rtl/>
              </w:rPr>
              <w:t xml:space="preserve"> ک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ارشناسي</w:t>
            </w:r>
            <w:r w:rsidR="00EA50FD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AF497C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EA50FD">
              <w:rPr>
                <w:rFonts w:cs="Zar" w:hint="cs"/>
                <w:sz w:val="26"/>
                <w:szCs w:val="26"/>
                <w:rtl/>
              </w:rPr>
              <w:t>رشته</w:t>
            </w:r>
            <w:r w:rsidR="00AF497C">
              <w:rPr>
                <w:rFonts w:cs="Zar" w:hint="cs"/>
                <w:sz w:val="26"/>
                <w:szCs w:val="26"/>
                <w:rtl/>
              </w:rPr>
              <w:t xml:space="preserve"> هاي</w:t>
            </w:r>
            <w:r w:rsidR="00EA50FD">
              <w:rPr>
                <w:rFonts w:cs="Zar" w:hint="cs"/>
                <w:sz w:val="26"/>
                <w:szCs w:val="26"/>
                <w:rtl/>
              </w:rPr>
              <w:t xml:space="preserve"> تحصيلي</w:t>
            </w:r>
            <w:r>
              <w:rPr>
                <w:rFonts w:cs="Zar" w:hint="cs"/>
                <w:sz w:val="26"/>
                <w:szCs w:val="26"/>
                <w:rtl/>
              </w:rPr>
              <w:t xml:space="preserve"> الهيات و معارف اسلامي ، حقوق ، فقه و حقوق اسلامي و  علوم اجتماعي </w:t>
            </w:r>
            <w:r w:rsidR="00EA50FD">
              <w:rPr>
                <w:rFonts w:cs="Zar" w:hint="cs"/>
                <w:sz w:val="26"/>
                <w:szCs w:val="26"/>
                <w:rtl/>
              </w:rPr>
              <w:t xml:space="preserve">به صورت كارشناس براي </w:t>
            </w:r>
            <w:r w:rsidR="00AF497C">
              <w:rPr>
                <w:rFonts w:cs="Zar" w:hint="cs"/>
                <w:sz w:val="26"/>
                <w:szCs w:val="26"/>
                <w:rtl/>
              </w:rPr>
              <w:t>اداره انتظامات دانشگاه</w:t>
            </w:r>
            <w:r w:rsidR="00EA50FD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B0312" w:rsidRPr="001758EA">
              <w:rPr>
                <w:rFonts w:cs="Zar" w:hint="cs"/>
                <w:sz w:val="26"/>
                <w:szCs w:val="26"/>
                <w:rtl/>
              </w:rPr>
              <w:t>دع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وت به همكاري مي</w:t>
            </w:r>
            <w:r w:rsidR="004D5EE9">
              <w:rPr>
                <w:rFonts w:cs="Zar"/>
                <w:sz w:val="26"/>
                <w:szCs w:val="26"/>
                <w:rtl/>
              </w:rPr>
              <w:softHyphen/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نمايد.</w:t>
            </w:r>
          </w:p>
          <w:p w:rsidR="00B95FEA" w:rsidRPr="001758EA" w:rsidRDefault="005A32B5" w:rsidP="00B62825">
            <w:pPr>
              <w:jc w:val="mediumKashida"/>
              <w:rPr>
                <w:rFonts w:cs="B 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داوطلبان در صورت  دارا بودن شرايط عمومي و اختصاصي مندرج در اين اطلاعيه مي‌توانند مدارك موردنياز را از طريق پست الكترونيكي </w:t>
            </w:r>
            <w:r w:rsidRPr="001758EA">
              <w:rPr>
                <w:rFonts w:cs="Zar"/>
                <w:sz w:val="26"/>
                <w:szCs w:val="26"/>
              </w:rPr>
              <w:t>iut.ac.ir</w:t>
            </w:r>
            <w:r w:rsidRPr="001758EA">
              <w:rPr>
                <w:rFonts w:cs="Zar" w:hint="cs"/>
                <w:sz w:val="26"/>
                <w:szCs w:val="26"/>
                <w:rtl/>
              </w:rPr>
              <w:t>.</w:t>
            </w:r>
            <w:proofErr w:type="spellStart"/>
            <w:r w:rsidRPr="001758EA">
              <w:rPr>
                <w:rFonts w:cs="Zar"/>
                <w:sz w:val="26"/>
                <w:szCs w:val="26"/>
              </w:rPr>
              <w:t>kargozini@of</w:t>
            </w:r>
            <w:proofErr w:type="spellEnd"/>
            <w:r w:rsidRPr="001758EA">
              <w:rPr>
                <w:rFonts w:cs="Zar" w:hint="cs"/>
                <w:sz w:val="26"/>
                <w:szCs w:val="26"/>
                <w:rtl/>
              </w:rPr>
              <w:t>حداكثر تا تاريخ</w:t>
            </w:r>
            <w:r w:rsidR="00B21A02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B62825">
              <w:rPr>
                <w:rFonts w:cs="Zar" w:hint="cs"/>
                <w:sz w:val="26"/>
                <w:szCs w:val="26"/>
                <w:rtl/>
              </w:rPr>
              <w:t>10</w:t>
            </w:r>
            <w:r w:rsidR="00B11723">
              <w:rPr>
                <w:rFonts w:cs="Zar" w:hint="cs"/>
                <w:sz w:val="26"/>
                <w:szCs w:val="26"/>
                <w:rtl/>
              </w:rPr>
              <w:t>/</w:t>
            </w:r>
            <w:r w:rsidR="00B62825">
              <w:rPr>
                <w:rFonts w:cs="Zar" w:hint="cs"/>
                <w:sz w:val="26"/>
                <w:szCs w:val="26"/>
                <w:rtl/>
              </w:rPr>
              <w:t>10</w:t>
            </w:r>
            <w:r w:rsidR="00B11723">
              <w:rPr>
                <w:rFonts w:cs="Zar" w:hint="cs"/>
                <w:sz w:val="26"/>
                <w:szCs w:val="26"/>
                <w:rtl/>
              </w:rPr>
              <w:t>/9</w:t>
            </w:r>
            <w:r w:rsidR="00B62825">
              <w:rPr>
                <w:rFonts w:cs="Zar" w:hint="cs"/>
                <w:sz w:val="26"/>
                <w:szCs w:val="26"/>
                <w:rtl/>
              </w:rPr>
              <w:t>5</w:t>
            </w:r>
            <w:r w:rsidR="00B11723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3170D6">
              <w:rPr>
                <w:rFonts w:cs="Zar" w:hint="cs"/>
                <w:sz w:val="26"/>
                <w:szCs w:val="26"/>
                <w:rtl/>
              </w:rPr>
              <w:t>ارسال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و يا به اداره كارگزيني</w:t>
            </w:r>
            <w:r w:rsidR="0085742A" w:rsidRPr="001758EA">
              <w:rPr>
                <w:rFonts w:cs="Zar" w:hint="cs"/>
                <w:sz w:val="26"/>
                <w:szCs w:val="26"/>
                <w:rtl/>
              </w:rPr>
              <w:t xml:space="preserve"> اتاق 13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>6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واقع در سازمان مركزي دانشگاه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تحويل و رسيد مدارك را دريافت نمايند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.</w:t>
            </w:r>
            <w:r w:rsidR="00E93FEE" w:rsidRPr="001758EA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افرادي كه از طريق پست الكترونيكي مدارك خود را ارسال مي نمايند با شماره تلفن</w:t>
            </w:r>
            <w:r w:rsidR="00A11D33" w:rsidRPr="001758EA">
              <w:rPr>
                <w:rFonts w:cs="B Zar" w:hint="cs"/>
                <w:sz w:val="26"/>
                <w:szCs w:val="26"/>
                <w:rtl/>
              </w:rPr>
              <w:t xml:space="preserve">33912907 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آقا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وسف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ان از ارسال کامل مدارک</w:t>
            </w:r>
            <w:r w:rsidR="004D5EE9">
              <w:rPr>
                <w:rFonts w:cs="B Zar" w:hint="cs"/>
                <w:sz w:val="26"/>
                <w:szCs w:val="26"/>
                <w:rtl/>
              </w:rPr>
              <w:t xml:space="preserve"> مورد ن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از اطم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نان حاصل نما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ند.</w:t>
            </w:r>
          </w:p>
          <w:p w:rsidR="005A32B5" w:rsidRPr="001758EA" w:rsidRDefault="00A7468A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 xml:space="preserve">- 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به مدارك ناقص و يا مداركي كه بعد از تاريخ مقرر ارسال شود ترتيب اثر داده نخواهد شد.</w:t>
            </w:r>
            <w:r w:rsidR="004D5EE9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5A32B5" w:rsidRDefault="00A7468A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 xml:space="preserve">- 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زما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 xml:space="preserve">ن آزمون </w:t>
            </w:r>
            <w:r w:rsidR="00D563DE">
              <w:rPr>
                <w:rFonts w:cs="Zar" w:hint="cs"/>
                <w:sz w:val="26"/>
                <w:szCs w:val="26"/>
                <w:rtl/>
              </w:rPr>
              <w:t>تخصص</w:t>
            </w:r>
            <w:r w:rsidR="00EC3327">
              <w:rPr>
                <w:rFonts w:cs="Zar" w:hint="cs"/>
                <w:sz w:val="26"/>
                <w:szCs w:val="26"/>
                <w:rtl/>
              </w:rPr>
              <w:t>ي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>و يا مصاحبه تخصصي متعاقبا"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به افراد متقاضي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از طر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ق تماس تلفن</w:t>
            </w:r>
            <w:r w:rsidR="00E07DC2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اعلام خواهد شد.</w:t>
            </w:r>
          </w:p>
          <w:p w:rsidR="00A7468A" w:rsidRPr="00A7468A" w:rsidRDefault="00A7468A" w:rsidP="00A7468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A7468A">
              <w:rPr>
                <w:rFonts w:cs="Zar" w:hint="cs"/>
                <w:sz w:val="26"/>
                <w:szCs w:val="26"/>
                <w:rtl/>
              </w:rPr>
              <w:t xml:space="preserve">- فارغ التحصيلان دانشگاه صنعتي اصفهان داراي رزومه فعاليت هاي فرهنگي مجاز به شركت مي باشند </w:t>
            </w:r>
            <w:r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شرايط عمومي: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الف- تابعيت جمهوري اسلامي ايران و عدم تغيير يا کسب تابعيت مضاعف در طول دوران خدمت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ب- التزام عملي به قانون اساسي جمهوري اسلامي ايران و اعتقاد به ولايت فقيه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ج- اعتقاد و التزام عملي به دين مبين اسلام يا يکي از اديان پذيرفته شده در قانون اساسي جمهوري اسلامي ايران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د- عدم سابقه عضويت يا وابستگي به گروههاي سياسي معارض با نظام اسلامي ايران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ه- عدم اشتهار به فسق و فجور و عمل به مناهي اخلاقي و اعمال و رفتار خلاف حيثيت و شرافت و شئون شغلي.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و- نداشتن سوء پيشينه کيفري موثر.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ز- عدم محکوميت به محروميت از خدمات دائمي دولتي بر اساس رأي قطعي صادره از سوي مراجع ذيصلاح.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ح- عدم اعتياد و اشتهار به خريد و فروش مواد مخدر، مشروبات الکلي و نظاير آن.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ي- برخورداري از سلامت و توانايي جسماني و رواني متناسب با خدمت مورد نظر.</w:t>
            </w:r>
          </w:p>
          <w:p w:rsidR="005832AE" w:rsidRDefault="001801C7" w:rsidP="00B62825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ل- دارا بودن حداکثر </w:t>
            </w:r>
            <w:r w:rsidR="00132998">
              <w:rPr>
                <w:rFonts w:cs="Zar" w:hint="cs"/>
                <w:sz w:val="26"/>
                <w:szCs w:val="26"/>
                <w:rtl/>
              </w:rPr>
              <w:t>30</w:t>
            </w:r>
            <w:r w:rsidR="005832AE" w:rsidRPr="001758EA">
              <w:rPr>
                <w:rFonts w:cs="Zar" w:hint="cs"/>
                <w:sz w:val="26"/>
                <w:szCs w:val="26"/>
                <w:rtl/>
              </w:rPr>
              <w:t xml:space="preserve"> سال</w:t>
            </w:r>
            <w:r w:rsidR="003F3C10">
              <w:rPr>
                <w:rFonts w:cs="Zar" w:hint="cs"/>
                <w:sz w:val="26"/>
                <w:szCs w:val="26"/>
                <w:rtl/>
              </w:rPr>
              <w:t xml:space="preserve"> سن</w:t>
            </w:r>
            <w:r w:rsidR="005832AE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تا </w:t>
            </w:r>
            <w:r w:rsidR="00D563DE" w:rsidRPr="001758EA">
              <w:rPr>
                <w:rFonts w:cs="Zar" w:hint="cs"/>
                <w:sz w:val="26"/>
                <w:szCs w:val="26"/>
                <w:rtl/>
              </w:rPr>
              <w:t>تاريخ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B62825">
              <w:rPr>
                <w:rFonts w:cs="Zar" w:hint="cs"/>
                <w:sz w:val="26"/>
                <w:szCs w:val="26"/>
                <w:rtl/>
              </w:rPr>
              <w:t>10</w:t>
            </w:r>
            <w:r w:rsidR="00D563DE">
              <w:rPr>
                <w:rFonts w:cs="Zar" w:hint="cs"/>
                <w:sz w:val="26"/>
                <w:szCs w:val="26"/>
                <w:rtl/>
              </w:rPr>
              <w:t>/</w:t>
            </w:r>
            <w:r w:rsidR="00B62825">
              <w:rPr>
                <w:rFonts w:cs="Zar" w:hint="cs"/>
                <w:sz w:val="26"/>
                <w:szCs w:val="26"/>
                <w:rtl/>
              </w:rPr>
              <w:t>10</w:t>
            </w:r>
            <w:r w:rsidR="00D563DE">
              <w:rPr>
                <w:rFonts w:cs="Zar" w:hint="cs"/>
                <w:sz w:val="26"/>
                <w:szCs w:val="26"/>
                <w:rtl/>
              </w:rPr>
              <w:t>/</w:t>
            </w:r>
            <w:r w:rsidR="00B62825">
              <w:rPr>
                <w:rFonts w:cs="Zar" w:hint="cs"/>
                <w:sz w:val="26"/>
                <w:szCs w:val="26"/>
                <w:rtl/>
              </w:rPr>
              <w:t>95</w:t>
            </w:r>
          </w:p>
          <w:p w:rsidR="001801C7" w:rsidRPr="001758EA" w:rsidRDefault="005A32B5" w:rsidP="004D5EE9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شرايط اختصاص</w:t>
            </w:r>
            <w:r w:rsidR="004D5EE9">
              <w:rPr>
                <w:rFonts w:cs="Zar" w:hint="cs"/>
                <w:b/>
                <w:bCs/>
                <w:sz w:val="26"/>
                <w:szCs w:val="26"/>
                <w:rtl/>
              </w:rPr>
              <w:t>ي:</w:t>
            </w:r>
          </w:p>
          <w:p w:rsidR="005A32B5" w:rsidRPr="001758EA" w:rsidRDefault="001801C7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1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- موفقيت در آزمون كتبي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تخصص</w:t>
            </w:r>
            <w:r w:rsidR="00EC3327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و</w:t>
            </w:r>
            <w:r w:rsidR="009E69B6" w:rsidRPr="001758EA">
              <w:rPr>
                <w:rFonts w:cs="Zar" w:hint="cs"/>
                <w:sz w:val="26"/>
                <w:szCs w:val="26"/>
                <w:rtl/>
              </w:rPr>
              <w:t xml:space="preserve"> يا 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مصاحبه تخصصي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(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حسب نياز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>)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و طي مراحل گزينش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9D5463" w:rsidRDefault="001801C7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2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>-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افردي 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>که داراي معدل بالاتر وسوابق کاري مفيد وموثري باشند در اولويت جذب قرار دارند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21694F" w:rsidRDefault="0021694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 xml:space="preserve">3-داشتن مهارت هاي هفت گانه  </w:t>
            </w:r>
            <w:r>
              <w:rPr>
                <w:rFonts w:cs="Zar"/>
                <w:sz w:val="26"/>
                <w:szCs w:val="26"/>
              </w:rPr>
              <w:t>ICDL</w:t>
            </w:r>
          </w:p>
          <w:p w:rsidR="0021694F" w:rsidRPr="001758EA" w:rsidRDefault="0021694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4- داشتن مهارت گزارش نويسي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مدارك موردنياز</w:t>
            </w:r>
            <w:r w:rsidR="004D5EE9">
              <w:rPr>
                <w:rFonts w:cs="Zar" w:hint="cs"/>
                <w:b/>
                <w:bCs/>
                <w:sz w:val="26"/>
                <w:szCs w:val="26"/>
                <w:rtl/>
              </w:rPr>
              <w:t>: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الف ) تكميل برگ تقاضاي همكاري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(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ک قطعه عکس رو</w:t>
            </w:r>
            <w:r w:rsidR="00E07DC2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آن الصاق گردد)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B95FEA" w:rsidRPr="001758EA" w:rsidRDefault="00B95FEA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ب) تصوير مدرك تحصيلي دانشگاهي(معدل در آن ذكر شده باشد ويا توسط واحد دانشگاهي مربوطه تائيد شده باشد)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5A32B5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ج) تصوير </w:t>
            </w:r>
            <w:r w:rsidR="00C71182" w:rsidRPr="001758EA">
              <w:rPr>
                <w:rFonts w:cs="Zar" w:hint="cs"/>
                <w:sz w:val="26"/>
                <w:szCs w:val="26"/>
                <w:rtl/>
              </w:rPr>
              <w:t>تمام صفحات شناسنامه</w:t>
            </w:r>
          </w:p>
          <w:p w:rsidR="00D10E63" w:rsidRPr="001758EA" w:rsidRDefault="00400795" w:rsidP="001758EA">
            <w:pPr>
              <w:ind w:right="-426"/>
              <w:jc w:val="both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هـ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) تائيديه سوابق تجربي از شركت و يا سازمانهاي محل خدمت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385371" w:rsidRPr="00526D0E" w:rsidRDefault="00400795" w:rsidP="00400795">
            <w:pPr>
              <w:ind w:right="-426"/>
              <w:jc w:val="both"/>
              <w:rPr>
                <w:rFonts w:cs="Zar"/>
                <w:sz w:val="28"/>
                <w:szCs w:val="28"/>
              </w:rPr>
            </w:pPr>
            <w:r>
              <w:rPr>
                <w:rFonts w:cs="Zar" w:hint="cs"/>
                <w:sz w:val="26"/>
                <w:szCs w:val="26"/>
                <w:rtl/>
              </w:rPr>
              <w:t>و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)</w:t>
            </w:r>
            <w:r>
              <w:rPr>
                <w:rFonts w:cs="Zar" w:hint="cs"/>
                <w:sz w:val="26"/>
                <w:szCs w:val="26"/>
                <w:rtl/>
              </w:rPr>
              <w:t xml:space="preserve">  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ر</w:t>
            </w:r>
            <w:r w:rsidR="00250ECB" w:rsidRPr="001758EA">
              <w:rPr>
                <w:rFonts w:cs="Zar" w:hint="cs"/>
                <w:sz w:val="26"/>
                <w:szCs w:val="26"/>
                <w:rtl/>
              </w:rPr>
              <w:t>زو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مه سوابق تحصيلي ، علمي ، تحقيقاتي ، شغلي و ........</w:t>
            </w:r>
            <w:r w:rsidR="00433C4B">
              <w:rPr>
                <w:rFonts w:cs="Zar" w:hint="cs"/>
                <w:sz w:val="26"/>
                <w:szCs w:val="26"/>
                <w:rtl/>
              </w:rPr>
              <w:t>. .</w:t>
            </w:r>
          </w:p>
        </w:tc>
      </w:tr>
    </w:tbl>
    <w:p w:rsidR="001758EA" w:rsidRDefault="001758EA" w:rsidP="001758EA">
      <w:pPr>
        <w:spacing w:line="240" w:lineRule="auto"/>
        <w:ind w:left="6"/>
        <w:jc w:val="center"/>
        <w:rPr>
          <w:rFonts w:cs="Zar"/>
          <w:b/>
          <w:bCs/>
          <w:sz w:val="28"/>
          <w:szCs w:val="28"/>
          <w:rtl/>
        </w:rPr>
      </w:pPr>
    </w:p>
    <w:p w:rsidR="001758EA" w:rsidRDefault="001758EA" w:rsidP="001758EA">
      <w:pPr>
        <w:spacing w:line="240" w:lineRule="auto"/>
        <w:ind w:left="6"/>
        <w:jc w:val="center"/>
        <w:rPr>
          <w:rFonts w:cs="Zar"/>
          <w:b/>
          <w:bCs/>
          <w:sz w:val="28"/>
          <w:szCs w:val="28"/>
          <w:rtl/>
        </w:rPr>
      </w:pPr>
    </w:p>
    <w:tbl>
      <w:tblPr>
        <w:bidiVisual/>
        <w:tblW w:w="10760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0"/>
      </w:tblGrid>
      <w:tr w:rsidR="00E40445" w:rsidTr="00692C36">
        <w:trPr>
          <w:trHeight w:val="15718"/>
        </w:trPr>
        <w:tc>
          <w:tcPr>
            <w:tcW w:w="10760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21694F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lastRenderedPageBreak/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Default="00FD0B60" w:rsidP="00710119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   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برگ درخواست همکاري با</w:t>
            </w:r>
            <w:r w:rsidR="00AF497C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دانشگاه صنعتي اصفهان</w:t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خانوادگي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خانوادگي: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1847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1965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تاريخ تولد:</w:t>
            </w:r>
          </w:p>
          <w:tbl>
            <w:tblPr>
              <w:tblStyle w:val="TableGrid"/>
              <w:tblpPr w:leftFromText="180" w:rightFromText="180" w:vertAnchor="text" w:horzAnchor="page" w:tblpX="1847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آخرين مدرک تحصيلي: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گرايش تحصيلي: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6815CB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تحصيلي</w:t>
            </w:r>
            <w:r w:rsidR="006815CB">
              <w:rPr>
                <w:rFonts w:cs="Zar" w:hint="cs"/>
                <w:sz w:val="28"/>
                <w:szCs w:val="28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993"/>
              <w:gridCol w:w="2835"/>
              <w:gridCol w:w="4253"/>
              <w:gridCol w:w="1443"/>
            </w:tblGrid>
            <w:tr w:rsidR="00271F95" w:rsidTr="00692C36">
              <w:tc>
                <w:tcPr>
                  <w:tcW w:w="199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تحصيلي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271F95" w:rsidRDefault="001E679C" w:rsidP="0003197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 نام</w:t>
                  </w:r>
                  <w:r w:rsidR="0021694F">
                    <w:rPr>
                      <w:rFonts w:cs="Zar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تحصيل</w:t>
                  </w:r>
                </w:p>
              </w:tc>
              <w:tc>
                <w:tcPr>
                  <w:tcW w:w="425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و گرايش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تحصيلي</w:t>
                  </w:r>
                </w:p>
              </w:tc>
              <w:tc>
                <w:tcPr>
                  <w:tcW w:w="144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ديپلم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ديپلم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ليسانس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ليسانس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دکترا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271F95" w:rsidRDefault="00EC4C35" w:rsidP="009E6AAA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  </w:t>
            </w:r>
            <w:r w:rsidR="00271F95">
              <w:rPr>
                <w:rFonts w:cs="Zar" w:hint="cs"/>
                <w:sz w:val="32"/>
                <w:szCs w:val="32"/>
                <w:rtl/>
              </w:rPr>
              <w:t>1</w:t>
            </w:r>
            <w:r w:rsidR="009E6AAA">
              <w:rPr>
                <w:rFonts w:cs="Zar" w:hint="cs"/>
                <w:sz w:val="32"/>
                <w:szCs w:val="32"/>
                <w:rtl/>
              </w:rPr>
              <w:t>3</w:t>
            </w:r>
            <w:r w:rsidR="00271F95">
              <w:rPr>
                <w:rFonts w:cs="Zar" w:hint="cs"/>
                <w:sz w:val="32"/>
                <w:szCs w:val="32"/>
                <w:rtl/>
              </w:rPr>
              <w:t xml:space="preserve">-  نشاني محل سکونت: </w:t>
            </w:r>
          </w:p>
          <w:p w:rsidR="00692C36" w:rsidRDefault="00692C36" w:rsidP="009E6AAA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</w:t>
            </w:r>
            <w:r w:rsidR="009E6AAA">
              <w:rPr>
                <w:rFonts w:cs="Zar" w:hint="cs"/>
                <w:sz w:val="32"/>
                <w:szCs w:val="32"/>
                <w:rtl/>
              </w:rPr>
              <w:t>4</w:t>
            </w:r>
            <w:r>
              <w:rPr>
                <w:rFonts w:cs="Zar" w:hint="cs"/>
                <w:sz w:val="32"/>
                <w:szCs w:val="32"/>
                <w:rtl/>
              </w:rPr>
              <w:t>- کدپستي محل سکونت:                                1</w:t>
            </w:r>
            <w:r w:rsidR="009E6AAA">
              <w:rPr>
                <w:rFonts w:cs="Zar" w:hint="cs"/>
                <w:sz w:val="32"/>
                <w:szCs w:val="32"/>
                <w:rtl/>
              </w:rPr>
              <w:t>5</w:t>
            </w:r>
            <w:r>
              <w:rPr>
                <w:rFonts w:cs="Zar" w:hint="cs"/>
                <w:sz w:val="32"/>
                <w:szCs w:val="32"/>
                <w:rtl/>
              </w:rPr>
              <w:t>-تلفن ثابت:                   1</w:t>
            </w:r>
            <w:r w:rsidR="009E6AAA">
              <w:rPr>
                <w:rFonts w:cs="Zar" w:hint="cs"/>
                <w:sz w:val="32"/>
                <w:szCs w:val="32"/>
                <w:rtl/>
              </w:rPr>
              <w:t>6</w:t>
            </w:r>
            <w:r>
              <w:rPr>
                <w:rFonts w:cs="Zar" w:hint="cs"/>
                <w:sz w:val="32"/>
                <w:szCs w:val="32"/>
                <w:rtl/>
              </w:rPr>
              <w:t xml:space="preserve">- تلفن همراه:         </w:t>
            </w:r>
          </w:p>
          <w:p w:rsidR="00E40445" w:rsidRPr="006F5A75" w:rsidRDefault="00E40445" w:rsidP="00271F9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با آگاهي کامل از متن  </w:t>
            </w:r>
            <w:r>
              <w:rPr>
                <w:rFonts w:cs="Zar" w:hint="cs"/>
                <w:sz w:val="28"/>
                <w:szCs w:val="28"/>
                <w:rtl/>
              </w:rPr>
              <w:t xml:space="preserve">شرايط 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آگهي تقاضاي فوق را ارسال و مسئوليت </w:t>
            </w:r>
            <w:r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Pr="006F5A75">
              <w:rPr>
                <w:rFonts w:cs="Zar" w:hint="cs"/>
                <w:sz w:val="28"/>
                <w:szCs w:val="28"/>
                <w:rtl/>
              </w:rPr>
              <w:t>صحت مندرجات آن به عهده اينجانب خواهد بود.</w:t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Pr="007271A6">
              <w:rPr>
                <w:rFonts w:cs="Zar" w:hint="cs"/>
                <w:b/>
                <w:bCs/>
                <w:rtl/>
              </w:rPr>
              <w:t xml:space="preserve">تاريخ </w:t>
            </w:r>
            <w:r>
              <w:rPr>
                <w:rFonts w:cs="Zar" w:hint="cs"/>
                <w:b/>
                <w:bCs/>
                <w:rtl/>
              </w:rPr>
              <w:t>و</w:t>
            </w:r>
            <w:r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1758EA">
      <w:pPr>
        <w:spacing w:line="240" w:lineRule="auto"/>
        <w:rPr>
          <w:rtl/>
        </w:rPr>
      </w:pPr>
    </w:p>
    <w:sectPr w:rsidR="005A32B5" w:rsidSect="003609A1">
      <w:pgSz w:w="11906" w:h="16838"/>
      <w:pgMar w:top="567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-s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B5"/>
    <w:rsid w:val="000006D6"/>
    <w:rsid w:val="00020F3A"/>
    <w:rsid w:val="00031976"/>
    <w:rsid w:val="00037F2B"/>
    <w:rsid w:val="00061370"/>
    <w:rsid w:val="00062DF2"/>
    <w:rsid w:val="0009355C"/>
    <w:rsid w:val="000A6F23"/>
    <w:rsid w:val="000A7172"/>
    <w:rsid w:val="000B2F18"/>
    <w:rsid w:val="000D6810"/>
    <w:rsid w:val="000F0E5B"/>
    <w:rsid w:val="000F10D1"/>
    <w:rsid w:val="000F6084"/>
    <w:rsid w:val="00103540"/>
    <w:rsid w:val="00104347"/>
    <w:rsid w:val="00112FE6"/>
    <w:rsid w:val="00125119"/>
    <w:rsid w:val="00132998"/>
    <w:rsid w:val="001758EA"/>
    <w:rsid w:val="001801C7"/>
    <w:rsid w:val="00187002"/>
    <w:rsid w:val="00187AA5"/>
    <w:rsid w:val="001945C9"/>
    <w:rsid w:val="001D0E1E"/>
    <w:rsid w:val="001E679C"/>
    <w:rsid w:val="00200E03"/>
    <w:rsid w:val="00202DF8"/>
    <w:rsid w:val="002146E5"/>
    <w:rsid w:val="0021694F"/>
    <w:rsid w:val="00224CC0"/>
    <w:rsid w:val="002360BD"/>
    <w:rsid w:val="00250ECB"/>
    <w:rsid w:val="00271F95"/>
    <w:rsid w:val="0028027F"/>
    <w:rsid w:val="002862DF"/>
    <w:rsid w:val="002971E6"/>
    <w:rsid w:val="002A3CA4"/>
    <w:rsid w:val="002A4EBD"/>
    <w:rsid w:val="002B6678"/>
    <w:rsid w:val="002B66F8"/>
    <w:rsid w:val="002D2639"/>
    <w:rsid w:val="002D408E"/>
    <w:rsid w:val="002E3970"/>
    <w:rsid w:val="003026A4"/>
    <w:rsid w:val="0031411A"/>
    <w:rsid w:val="00316180"/>
    <w:rsid w:val="00316C1D"/>
    <w:rsid w:val="003170D6"/>
    <w:rsid w:val="003238C7"/>
    <w:rsid w:val="003245C6"/>
    <w:rsid w:val="00334E98"/>
    <w:rsid w:val="003532A0"/>
    <w:rsid w:val="003609A1"/>
    <w:rsid w:val="00373A42"/>
    <w:rsid w:val="00385371"/>
    <w:rsid w:val="003B602A"/>
    <w:rsid w:val="003F08FB"/>
    <w:rsid w:val="003F3C10"/>
    <w:rsid w:val="00400795"/>
    <w:rsid w:val="00410968"/>
    <w:rsid w:val="00430A34"/>
    <w:rsid w:val="00433C4B"/>
    <w:rsid w:val="00445C1F"/>
    <w:rsid w:val="00446670"/>
    <w:rsid w:val="00460EF2"/>
    <w:rsid w:val="00486AE9"/>
    <w:rsid w:val="004B34AE"/>
    <w:rsid w:val="004B3C2D"/>
    <w:rsid w:val="004C78D6"/>
    <w:rsid w:val="004D5EE9"/>
    <w:rsid w:val="004E09C0"/>
    <w:rsid w:val="004F1A8D"/>
    <w:rsid w:val="004F231B"/>
    <w:rsid w:val="00502F99"/>
    <w:rsid w:val="00506CE5"/>
    <w:rsid w:val="005249EB"/>
    <w:rsid w:val="00526D0E"/>
    <w:rsid w:val="00541DE9"/>
    <w:rsid w:val="00556246"/>
    <w:rsid w:val="005750F9"/>
    <w:rsid w:val="005757F6"/>
    <w:rsid w:val="005832AE"/>
    <w:rsid w:val="00584C90"/>
    <w:rsid w:val="0059707F"/>
    <w:rsid w:val="005A1B28"/>
    <w:rsid w:val="005A32B5"/>
    <w:rsid w:val="005D04B3"/>
    <w:rsid w:val="005D29E6"/>
    <w:rsid w:val="005E4727"/>
    <w:rsid w:val="005F4358"/>
    <w:rsid w:val="006342D9"/>
    <w:rsid w:val="0064403A"/>
    <w:rsid w:val="006815CB"/>
    <w:rsid w:val="00682DB1"/>
    <w:rsid w:val="006859F0"/>
    <w:rsid w:val="00692C36"/>
    <w:rsid w:val="0069310A"/>
    <w:rsid w:val="0069443D"/>
    <w:rsid w:val="006966A3"/>
    <w:rsid w:val="006B4EE9"/>
    <w:rsid w:val="006E70D5"/>
    <w:rsid w:val="006F6A73"/>
    <w:rsid w:val="00710119"/>
    <w:rsid w:val="00753098"/>
    <w:rsid w:val="0079185B"/>
    <w:rsid w:val="00794DF0"/>
    <w:rsid w:val="007A128D"/>
    <w:rsid w:val="007A20B4"/>
    <w:rsid w:val="007C5687"/>
    <w:rsid w:val="007C6706"/>
    <w:rsid w:val="007D08E9"/>
    <w:rsid w:val="007D1B34"/>
    <w:rsid w:val="007D2CAF"/>
    <w:rsid w:val="007E2F04"/>
    <w:rsid w:val="007E6E10"/>
    <w:rsid w:val="008074AC"/>
    <w:rsid w:val="008154FC"/>
    <w:rsid w:val="00821E54"/>
    <w:rsid w:val="00825F60"/>
    <w:rsid w:val="00841C46"/>
    <w:rsid w:val="0085247C"/>
    <w:rsid w:val="008553C3"/>
    <w:rsid w:val="0085742A"/>
    <w:rsid w:val="0086252F"/>
    <w:rsid w:val="00864238"/>
    <w:rsid w:val="00873A59"/>
    <w:rsid w:val="008830F8"/>
    <w:rsid w:val="008971B8"/>
    <w:rsid w:val="008B171E"/>
    <w:rsid w:val="008B6C2E"/>
    <w:rsid w:val="008D05FC"/>
    <w:rsid w:val="008D6A86"/>
    <w:rsid w:val="008F497D"/>
    <w:rsid w:val="00900AB9"/>
    <w:rsid w:val="00917BBF"/>
    <w:rsid w:val="009356AD"/>
    <w:rsid w:val="0094010C"/>
    <w:rsid w:val="00961D1D"/>
    <w:rsid w:val="00974C44"/>
    <w:rsid w:val="009A5BB3"/>
    <w:rsid w:val="009B0312"/>
    <w:rsid w:val="009D5463"/>
    <w:rsid w:val="009E69B6"/>
    <w:rsid w:val="009E6AAA"/>
    <w:rsid w:val="00A02C16"/>
    <w:rsid w:val="00A11D33"/>
    <w:rsid w:val="00A175D8"/>
    <w:rsid w:val="00A41348"/>
    <w:rsid w:val="00A56763"/>
    <w:rsid w:val="00A60460"/>
    <w:rsid w:val="00A67008"/>
    <w:rsid w:val="00A7468A"/>
    <w:rsid w:val="00A97B44"/>
    <w:rsid w:val="00AF497C"/>
    <w:rsid w:val="00B106C4"/>
    <w:rsid w:val="00B11723"/>
    <w:rsid w:val="00B21A02"/>
    <w:rsid w:val="00B25E6A"/>
    <w:rsid w:val="00B62825"/>
    <w:rsid w:val="00B74075"/>
    <w:rsid w:val="00B74270"/>
    <w:rsid w:val="00B813A4"/>
    <w:rsid w:val="00B95FEA"/>
    <w:rsid w:val="00BD18E1"/>
    <w:rsid w:val="00BE2773"/>
    <w:rsid w:val="00C100DF"/>
    <w:rsid w:val="00C10F3E"/>
    <w:rsid w:val="00C11F1B"/>
    <w:rsid w:val="00C1292D"/>
    <w:rsid w:val="00C12B2D"/>
    <w:rsid w:val="00C13C6D"/>
    <w:rsid w:val="00C1648E"/>
    <w:rsid w:val="00C31F93"/>
    <w:rsid w:val="00C37B6E"/>
    <w:rsid w:val="00C545AF"/>
    <w:rsid w:val="00C6182C"/>
    <w:rsid w:val="00C71182"/>
    <w:rsid w:val="00C776B1"/>
    <w:rsid w:val="00CA272A"/>
    <w:rsid w:val="00CB0777"/>
    <w:rsid w:val="00CE14E4"/>
    <w:rsid w:val="00CE3DEE"/>
    <w:rsid w:val="00CF745D"/>
    <w:rsid w:val="00D0610C"/>
    <w:rsid w:val="00D10E63"/>
    <w:rsid w:val="00D563DE"/>
    <w:rsid w:val="00D83A8E"/>
    <w:rsid w:val="00D8506F"/>
    <w:rsid w:val="00D91F12"/>
    <w:rsid w:val="00DA74C7"/>
    <w:rsid w:val="00DB0833"/>
    <w:rsid w:val="00DB10E5"/>
    <w:rsid w:val="00DB153F"/>
    <w:rsid w:val="00DB6A60"/>
    <w:rsid w:val="00E07DC2"/>
    <w:rsid w:val="00E277FC"/>
    <w:rsid w:val="00E40445"/>
    <w:rsid w:val="00E46C77"/>
    <w:rsid w:val="00E57C01"/>
    <w:rsid w:val="00E648F3"/>
    <w:rsid w:val="00E71916"/>
    <w:rsid w:val="00E83D4A"/>
    <w:rsid w:val="00E93FEE"/>
    <w:rsid w:val="00EA50FD"/>
    <w:rsid w:val="00EB5DE1"/>
    <w:rsid w:val="00EC3327"/>
    <w:rsid w:val="00EC4C35"/>
    <w:rsid w:val="00EE1E9D"/>
    <w:rsid w:val="00EE1F13"/>
    <w:rsid w:val="00EF0241"/>
    <w:rsid w:val="00F0496F"/>
    <w:rsid w:val="00F26565"/>
    <w:rsid w:val="00F51ADC"/>
    <w:rsid w:val="00F528AD"/>
    <w:rsid w:val="00F54CAA"/>
    <w:rsid w:val="00F60DD3"/>
    <w:rsid w:val="00F73BE3"/>
    <w:rsid w:val="00F902BE"/>
    <w:rsid w:val="00F93C13"/>
    <w:rsid w:val="00FA4160"/>
    <w:rsid w:val="00FA6B5C"/>
    <w:rsid w:val="00FB4C37"/>
    <w:rsid w:val="00FD0B60"/>
    <w:rsid w:val="00FD7855"/>
    <w:rsid w:val="00FE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cuctus</cp:lastModifiedBy>
  <cp:revision>5</cp:revision>
  <cp:lastPrinted>2015-05-19T05:11:00Z</cp:lastPrinted>
  <dcterms:created xsi:type="dcterms:W3CDTF">2016-12-12T07:42:00Z</dcterms:created>
  <dcterms:modified xsi:type="dcterms:W3CDTF">2016-12-12T11:39:00Z</dcterms:modified>
</cp:coreProperties>
</file>